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21D5371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E565C2" w:rsidRPr="00BC47B0">
        <w:rPr>
          <w:rFonts w:ascii="Verdana" w:hAnsi="Verdana"/>
          <w:b/>
          <w:sz w:val="18"/>
          <w:szCs w:val="18"/>
        </w:rPr>
        <w:t>„</w:t>
      </w:r>
      <w:bookmarkEnd w:id="0"/>
      <w:r w:rsidR="00BC47B0" w:rsidRPr="00BC47B0">
        <w:rPr>
          <w:rFonts w:ascii="Verdana" w:hAnsi="Verdana"/>
          <w:b/>
          <w:sz w:val="18"/>
          <w:szCs w:val="18"/>
        </w:rPr>
        <w:t>Odstranění důlní škody Louky nad Olší – Karviná km 326,224 – 331,700 kol. č. 0 – zabezpečovací zařízení</w:t>
      </w:r>
      <w:r w:rsidR="00E565C2" w:rsidRPr="00BC47B0">
        <w:rPr>
          <w:rFonts w:ascii="Verdana" w:hAnsi="Verdana"/>
          <w:b/>
          <w:sz w:val="18"/>
          <w:szCs w:val="18"/>
        </w:rPr>
        <w:t xml:space="preserve">“ </w:t>
      </w:r>
      <w:r w:rsidR="00E565C2" w:rsidRPr="00BC47B0">
        <w:rPr>
          <w:rFonts w:ascii="Verdana" w:hAnsi="Verdana"/>
          <w:sz w:val="18"/>
          <w:szCs w:val="18"/>
        </w:rPr>
        <w:t xml:space="preserve">č.j. </w:t>
      </w:r>
      <w:r w:rsidR="00BC47B0" w:rsidRPr="00BC47B0">
        <w:rPr>
          <w:rFonts w:ascii="Verdana" w:hAnsi="Verdana"/>
          <w:sz w:val="18"/>
          <w:szCs w:val="18"/>
        </w:rPr>
        <w:t>14790/2025-SŽ-OŘ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8FDB3E4" w14:textId="5BB94868" w:rsidR="000619EB" w:rsidRPr="00EA759C" w:rsidRDefault="004B09B4" w:rsidP="00EA759C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sectPr w:rsidR="000619EB" w:rsidRPr="00EA759C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4B53A51A" w:rsidR="002171CA" w:rsidRPr="00E565C2" w:rsidRDefault="00EA759C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– pokud</w:t>
      </w:r>
      <w:r w:rsidR="002171CA" w:rsidRPr="00E565C2">
        <w:rPr>
          <w:rFonts w:ascii="Verdana" w:hAnsi="Verdana" w:cstheme="minorHAnsi"/>
          <w:sz w:val="14"/>
          <w:szCs w:val="14"/>
        </w:rPr>
        <w:t xml:space="preserve"> předmět zakázky realizoval jako dodavatel samostatně, nebo</w:t>
      </w:r>
    </w:p>
    <w:p w14:paraId="3BF41DBF" w14:textId="4AF2CF97" w:rsidR="002171CA" w:rsidRPr="00E565C2" w:rsidRDefault="00EA759C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– pokud</w:t>
      </w:r>
      <w:r w:rsidR="002171CA" w:rsidRPr="00E565C2">
        <w:rPr>
          <w:rFonts w:ascii="Verdana" w:hAnsi="Verdana" w:cstheme="minorHAnsi"/>
          <w:sz w:val="14"/>
          <w:szCs w:val="14"/>
        </w:rPr>
        <w:t xml:space="preserve"> předmět zakázky realizoval jako společník společnosti nebo účastník sdružení či seskupení více dodavatelů, nebo</w:t>
      </w:r>
    </w:p>
    <w:p w14:paraId="1F25F989" w14:textId="518AFA83" w:rsidR="002171CA" w:rsidRPr="00E565C2" w:rsidRDefault="00EA759C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– pokud</w:t>
      </w:r>
      <w:r w:rsidR="002171CA" w:rsidRPr="00E565C2">
        <w:rPr>
          <w:rFonts w:ascii="Verdana" w:hAnsi="Verdana" w:cstheme="minorHAnsi"/>
          <w:sz w:val="14"/>
          <w:szCs w:val="14"/>
        </w:rPr>
        <w:t xml:space="preserve"> byl poddodavatelem jiného dodavatele.</w:t>
      </w:r>
    </w:p>
  </w:footnote>
  <w:footnote w:id="4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95276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24365"/>
    <w:rsid w:val="00771970"/>
    <w:rsid w:val="00791FB1"/>
    <w:rsid w:val="007B55B1"/>
    <w:rsid w:val="007E4088"/>
    <w:rsid w:val="007F1151"/>
    <w:rsid w:val="007F3D30"/>
    <w:rsid w:val="0082080C"/>
    <w:rsid w:val="00822E9C"/>
    <w:rsid w:val="008315BA"/>
    <w:rsid w:val="008333D3"/>
    <w:rsid w:val="00835E79"/>
    <w:rsid w:val="00894588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47B0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A759C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7F3D30"/>
    <w:rsid w:val="00894588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474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14</cp:revision>
  <cp:lastPrinted>2018-03-26T11:24:00Z</cp:lastPrinted>
  <dcterms:created xsi:type="dcterms:W3CDTF">2021-06-14T09:40:00Z</dcterms:created>
  <dcterms:modified xsi:type="dcterms:W3CDTF">2025-04-16T07:41:00Z</dcterms:modified>
</cp:coreProperties>
</file>